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9EE" w:rsidRDefault="001320B1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25pt;margin-top:33.2pt;width:49.6pt;height:51.5pt;z-index:251658240">
            <v:imagedata r:id="rId4" o:title=""/>
            <w10:wrap type="topAndBottom"/>
          </v:shape>
        </w:pict>
      </w:r>
    </w:p>
    <w:p w:rsidR="008C1F6C" w:rsidRDefault="008C1F6C" w:rsidP="008C1F6C">
      <w:pPr>
        <w:tabs>
          <w:tab w:val="left" w:pos="3818"/>
        </w:tabs>
        <w:jc w:val="center"/>
        <w:rPr>
          <w:rFonts w:ascii="Calibri" w:eastAsia="Calibri" w:hAnsi="Calibri" w:cs="Times New Roman"/>
        </w:rPr>
      </w:pPr>
    </w:p>
    <w:p w:rsidR="008C1F6C" w:rsidRPr="00D05422" w:rsidRDefault="008C1F6C" w:rsidP="008C1F6C">
      <w:pPr>
        <w:pStyle w:val="a3"/>
        <w:rPr>
          <w:szCs w:val="28"/>
        </w:rPr>
      </w:pPr>
      <w:r w:rsidRPr="00D05422">
        <w:rPr>
          <w:szCs w:val="28"/>
        </w:rPr>
        <w:t>Дзержинский сельский Совет депутатов</w:t>
      </w:r>
    </w:p>
    <w:p w:rsidR="008C1F6C" w:rsidRPr="00D05422" w:rsidRDefault="008C1F6C" w:rsidP="008C1F6C">
      <w:pPr>
        <w:pStyle w:val="a5"/>
        <w:rPr>
          <w:sz w:val="28"/>
          <w:szCs w:val="28"/>
        </w:rPr>
      </w:pPr>
      <w:r w:rsidRPr="00D05422">
        <w:rPr>
          <w:sz w:val="28"/>
          <w:szCs w:val="28"/>
        </w:rPr>
        <w:t>Дзержинского района Красноярского края</w:t>
      </w:r>
    </w:p>
    <w:p w:rsidR="008C1F6C" w:rsidRDefault="008C1F6C" w:rsidP="008C1F6C">
      <w:pPr>
        <w:jc w:val="center"/>
        <w:rPr>
          <w:rFonts w:ascii="Calibri" w:eastAsia="Calibri" w:hAnsi="Calibri" w:cs="Times New Roman"/>
          <w:b/>
          <w:sz w:val="24"/>
        </w:rPr>
      </w:pPr>
    </w:p>
    <w:p w:rsidR="008C1F6C" w:rsidRPr="00D05422" w:rsidRDefault="008C1F6C" w:rsidP="008C1F6C">
      <w:pPr>
        <w:pStyle w:val="3"/>
        <w:rPr>
          <w:sz w:val="36"/>
          <w:szCs w:val="36"/>
        </w:rPr>
      </w:pPr>
      <w:r w:rsidRPr="00D05422">
        <w:rPr>
          <w:sz w:val="36"/>
          <w:szCs w:val="36"/>
        </w:rPr>
        <w:t>РЕШЕНИЕ</w:t>
      </w:r>
      <w:r>
        <w:rPr>
          <w:sz w:val="36"/>
          <w:szCs w:val="36"/>
        </w:rPr>
        <w:t xml:space="preserve"> </w:t>
      </w:r>
    </w:p>
    <w:p w:rsidR="008C1F6C" w:rsidRPr="00805A5C" w:rsidRDefault="008C1F6C" w:rsidP="008C1F6C">
      <w:pPr>
        <w:tabs>
          <w:tab w:val="left" w:pos="1222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5A5C">
        <w:rPr>
          <w:rFonts w:ascii="Times New Roman" w:eastAsia="Calibri" w:hAnsi="Times New Roman" w:cs="Times New Roman"/>
          <w:sz w:val="28"/>
          <w:szCs w:val="28"/>
        </w:rPr>
        <w:t>с. Дзержинское</w:t>
      </w:r>
    </w:p>
    <w:p w:rsidR="00F3308F" w:rsidRPr="00F3308F" w:rsidRDefault="00F3308F" w:rsidP="00F3308F">
      <w:pPr>
        <w:rPr>
          <w:rFonts w:ascii="Times New Roman" w:hAnsi="Times New Roman" w:cs="Times New Roman"/>
          <w:sz w:val="28"/>
          <w:szCs w:val="28"/>
        </w:rPr>
      </w:pPr>
      <w:r w:rsidRPr="00F3308F">
        <w:rPr>
          <w:rFonts w:ascii="Times New Roman" w:hAnsi="Times New Roman" w:cs="Times New Roman"/>
          <w:sz w:val="28"/>
          <w:szCs w:val="28"/>
        </w:rPr>
        <w:t xml:space="preserve">22.11.2018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№20-121</w:t>
      </w:r>
      <w:r w:rsidRPr="00F3308F">
        <w:rPr>
          <w:rFonts w:ascii="Times New Roman" w:hAnsi="Times New Roman" w:cs="Times New Roman"/>
          <w:sz w:val="28"/>
          <w:szCs w:val="28"/>
        </w:rPr>
        <w:t>р</w:t>
      </w:r>
    </w:p>
    <w:p w:rsidR="00F3308F" w:rsidRDefault="00F3308F" w:rsidP="008C1F6C">
      <w:pPr>
        <w:keepNext/>
        <w:tabs>
          <w:tab w:val="right" w:pos="4253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F6C" w:rsidRPr="007272F2" w:rsidRDefault="008C1F6C" w:rsidP="008C1F6C">
      <w:pPr>
        <w:keepNext/>
        <w:tabs>
          <w:tab w:val="right" w:pos="4253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272F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«</w:t>
      </w:r>
      <w:r w:rsidRPr="007272F2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</w:p>
    <w:p w:rsidR="008C1F6C" w:rsidRPr="007272F2" w:rsidRDefault="008C1F6C" w:rsidP="008C1F6C">
      <w:pPr>
        <w:keepNext/>
        <w:tabs>
          <w:tab w:val="right" w:pos="4253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2F2">
        <w:rPr>
          <w:rFonts w:ascii="Times New Roman" w:eastAsia="Calibri" w:hAnsi="Times New Roman" w:cs="Times New Roman"/>
          <w:sz w:val="28"/>
          <w:szCs w:val="28"/>
        </w:rPr>
        <w:t>регламента Дзержинского сельского Совета депутатов»</w:t>
      </w:r>
    </w:p>
    <w:p w:rsidR="008C1F6C" w:rsidRPr="007272F2" w:rsidRDefault="008C1F6C" w:rsidP="008C1F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F6C" w:rsidRPr="008E2E0E" w:rsidRDefault="008C1F6C" w:rsidP="008E2E0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  22 Устава</w:t>
      </w:r>
      <w:r w:rsidRPr="007272F2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Дзержинского сельсовета  Дзержинского района  Красноярского края, Дзержинский сельский Совет депутатов РЕШИЛ:</w:t>
      </w:r>
    </w:p>
    <w:p w:rsidR="005F2694" w:rsidRPr="007272F2" w:rsidRDefault="008C1F6C" w:rsidP="008E2E0E">
      <w:pPr>
        <w:keepNext/>
        <w:tabs>
          <w:tab w:val="right" w:pos="4253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27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7272F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решение  Дзержинского сельского Совета депутатов №3-13р от  28.04.2010 года «</w:t>
      </w:r>
      <w:r w:rsidRPr="007272F2">
        <w:rPr>
          <w:rFonts w:ascii="Times New Roman" w:eastAsia="Calibri" w:hAnsi="Times New Roman" w:cs="Times New Roman"/>
          <w:sz w:val="28"/>
          <w:szCs w:val="28"/>
        </w:rPr>
        <w:t>Об утверждении  регламента Дзержинского сельского Совета депутатов»</w:t>
      </w:r>
      <w:r w:rsidRPr="007272F2">
        <w:rPr>
          <w:rFonts w:ascii="Times New Roman" w:hAnsi="Times New Roman" w:cs="Times New Roman"/>
          <w:sz w:val="28"/>
          <w:szCs w:val="28"/>
        </w:rPr>
        <w:t xml:space="preserve"> </w:t>
      </w:r>
      <w:r w:rsidRPr="007272F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29325B" w:rsidRDefault="00F96A6F" w:rsidP="008E2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2F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8B269C" w:rsidRPr="007272F2">
        <w:rPr>
          <w:rFonts w:ascii="Times New Roman" w:hAnsi="Times New Roman" w:cs="Times New Roman"/>
          <w:sz w:val="28"/>
          <w:szCs w:val="28"/>
        </w:rPr>
        <w:t>- в</w:t>
      </w:r>
      <w:r w:rsidR="005F2694" w:rsidRPr="007272F2">
        <w:rPr>
          <w:rFonts w:ascii="Times New Roman" w:hAnsi="Times New Roman" w:cs="Times New Roman"/>
          <w:sz w:val="28"/>
          <w:szCs w:val="28"/>
        </w:rPr>
        <w:t xml:space="preserve"> п.1.ст.1</w:t>
      </w:r>
      <w:r w:rsidR="008C1F6C" w:rsidRPr="007272F2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5F2694" w:rsidRPr="007272F2">
        <w:rPr>
          <w:rFonts w:ascii="Times New Roman" w:hAnsi="Times New Roman" w:cs="Times New Roman"/>
          <w:sz w:val="28"/>
          <w:szCs w:val="28"/>
        </w:rPr>
        <w:t xml:space="preserve"> слова «Совет депутатов» заменить словами «Дзержинский сельский Совет депутатов (далее - Совет депутатов, сельский Совет, Совет)</w:t>
      </w:r>
      <w:r w:rsidR="008B269C" w:rsidRPr="007272F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9325B" w:rsidRDefault="008E2E0E" w:rsidP="008E2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9325B">
        <w:rPr>
          <w:rFonts w:ascii="Times New Roman" w:hAnsi="Times New Roman" w:cs="Times New Roman"/>
          <w:sz w:val="28"/>
          <w:szCs w:val="28"/>
        </w:rPr>
        <w:t xml:space="preserve"> </w:t>
      </w:r>
      <w:r w:rsidR="004B79B0" w:rsidRPr="007272F2">
        <w:rPr>
          <w:rFonts w:ascii="Times New Roman" w:hAnsi="Times New Roman" w:cs="Times New Roman"/>
          <w:sz w:val="28"/>
          <w:szCs w:val="28"/>
        </w:rPr>
        <w:t xml:space="preserve">- п.2 ст.3 </w:t>
      </w:r>
      <w:r w:rsidR="008C1F6C" w:rsidRPr="007272F2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4B79B0" w:rsidRPr="007272F2">
        <w:rPr>
          <w:rFonts w:ascii="Times New Roman" w:hAnsi="Times New Roman" w:cs="Times New Roman"/>
          <w:sz w:val="28"/>
          <w:szCs w:val="28"/>
        </w:rPr>
        <w:t>изложить в новой редакции «Полномочия Совета депутатов прекращаются досрочно</w:t>
      </w:r>
      <w:r w:rsidR="004B79B0" w:rsidRPr="007272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79B0" w:rsidRPr="0029325B" w:rsidRDefault="0029325B" w:rsidP="008E2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2.1</w:t>
      </w:r>
      <w:r w:rsidR="004B79B0" w:rsidRPr="007272F2">
        <w:rPr>
          <w:rFonts w:ascii="Times New Roman" w:eastAsia="Times New Roman" w:hAnsi="Times New Roman" w:cs="Times New Roman"/>
          <w:sz w:val="28"/>
          <w:szCs w:val="28"/>
        </w:rPr>
        <w:t xml:space="preserve"> в случае роспуска Совета законом Красноярского края по основаниям, предусмотренным Федеральным законом от 6 октября 2003 года № 131-ФЗ «Об общих принципах организации местного самоуправления в РФ»;</w:t>
      </w:r>
    </w:p>
    <w:p w:rsidR="004B79B0" w:rsidRPr="007272F2" w:rsidRDefault="004B79B0" w:rsidP="008E2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2F2">
        <w:rPr>
          <w:rFonts w:ascii="Times New Roman" w:eastAsia="Times New Roman" w:hAnsi="Times New Roman" w:cs="Times New Roman"/>
          <w:sz w:val="28"/>
          <w:szCs w:val="28"/>
        </w:rPr>
        <w:t>2.2 в случае принятия Советом решения о самороспуске. Указанное решение принимается не менее чем двумя третями депутатов Совета и не может быть принято ранее, чем через год с начала осуществления Советом своих полномочий;</w:t>
      </w:r>
    </w:p>
    <w:p w:rsidR="004B79B0" w:rsidRPr="007272F2" w:rsidRDefault="004B79B0" w:rsidP="008E2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2F2">
        <w:rPr>
          <w:rFonts w:ascii="Times New Roman" w:eastAsia="Times New Roman" w:hAnsi="Times New Roman" w:cs="Times New Roman"/>
          <w:sz w:val="28"/>
          <w:szCs w:val="28"/>
        </w:rPr>
        <w:t>2.3 в случае вступления в силу решения Красноярского краевого суда о неправомочности данного состава депутатов Совета, в том числе в связи со сложением депутатами своих полномочий;</w:t>
      </w:r>
    </w:p>
    <w:p w:rsidR="004B79B0" w:rsidRPr="007272F2" w:rsidRDefault="004B79B0" w:rsidP="008E2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2F2">
        <w:rPr>
          <w:rFonts w:ascii="Times New Roman" w:eastAsia="Times New Roman" w:hAnsi="Times New Roman" w:cs="Times New Roman"/>
          <w:sz w:val="28"/>
          <w:szCs w:val="28"/>
        </w:rPr>
        <w:t xml:space="preserve">2.4 в случае преобразования сельсовета, осуществляемого в соответствии с частями 3,5,6.2 статьи 13 Федерального закона «Об общих принципах </w:t>
      </w:r>
      <w:r w:rsidRPr="007272F2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организации местного самоуправления в Российской Федерации», а также в случае упразднения сельсовета;</w:t>
      </w:r>
    </w:p>
    <w:p w:rsidR="004B79B0" w:rsidRPr="007272F2" w:rsidRDefault="004B79B0" w:rsidP="008E2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2F2">
        <w:rPr>
          <w:rFonts w:ascii="Times New Roman" w:eastAsia="Times New Roman" w:hAnsi="Times New Roman" w:cs="Times New Roman"/>
          <w:sz w:val="28"/>
          <w:szCs w:val="28"/>
        </w:rPr>
        <w:t>2.5 в случае утраты сельсовета статуса муниципального образования в связи с его объединением с городским округом;</w:t>
      </w:r>
    </w:p>
    <w:p w:rsidR="004B79B0" w:rsidRPr="007272F2" w:rsidRDefault="004B79B0" w:rsidP="008E2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2F2">
        <w:rPr>
          <w:rFonts w:ascii="Times New Roman" w:eastAsia="Times New Roman" w:hAnsi="Times New Roman" w:cs="Times New Roman"/>
          <w:sz w:val="28"/>
          <w:szCs w:val="28"/>
        </w:rPr>
        <w:t>2.6 в случае увеличения численности избирателей сельсовета более чем на 25 процентов, произошедшего вследствие изменения его границ»;</w:t>
      </w:r>
    </w:p>
    <w:p w:rsidR="004B79B0" w:rsidRPr="007272F2" w:rsidRDefault="008E2E0E" w:rsidP="008E2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B79B0" w:rsidRPr="007272F2">
        <w:rPr>
          <w:rFonts w:ascii="Times New Roman" w:eastAsia="Times New Roman" w:hAnsi="Times New Roman" w:cs="Times New Roman"/>
          <w:sz w:val="28"/>
          <w:szCs w:val="28"/>
        </w:rPr>
        <w:t xml:space="preserve">- в п.1 ст.8 </w:t>
      </w:r>
      <w:r w:rsidR="008C1F6C" w:rsidRPr="007272F2">
        <w:rPr>
          <w:rFonts w:ascii="Times New Roman" w:hAnsi="Times New Roman" w:cs="Times New Roman"/>
          <w:sz w:val="28"/>
          <w:szCs w:val="28"/>
        </w:rPr>
        <w:t>Приложения</w:t>
      </w:r>
      <w:r w:rsidR="008C1F6C" w:rsidRPr="007272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79B0" w:rsidRPr="007272F2">
        <w:rPr>
          <w:rFonts w:ascii="Times New Roman" w:eastAsia="Times New Roman" w:hAnsi="Times New Roman" w:cs="Times New Roman"/>
          <w:sz w:val="28"/>
          <w:szCs w:val="28"/>
        </w:rPr>
        <w:t>исключить слова «</w:t>
      </w:r>
      <w:r w:rsidR="004B79B0" w:rsidRPr="007272F2">
        <w:rPr>
          <w:rFonts w:ascii="Times New Roman" w:hAnsi="Times New Roman" w:cs="Times New Roman"/>
          <w:sz w:val="28"/>
          <w:szCs w:val="28"/>
        </w:rPr>
        <w:t>Председателем сельского Совета депутатов является  Глава сельсовета</w:t>
      </w:r>
      <w:r w:rsidR="00012CCB" w:rsidRPr="007272F2">
        <w:rPr>
          <w:rFonts w:ascii="Times New Roman" w:hAnsi="Times New Roman" w:cs="Times New Roman"/>
          <w:sz w:val="28"/>
          <w:szCs w:val="28"/>
        </w:rPr>
        <w:t>»;</w:t>
      </w:r>
    </w:p>
    <w:p w:rsidR="00012CCB" w:rsidRPr="007272F2" w:rsidRDefault="008E2E0E" w:rsidP="008E2E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12CCB" w:rsidRPr="007272F2">
        <w:rPr>
          <w:rFonts w:ascii="Times New Roman" w:hAnsi="Times New Roman" w:cs="Times New Roman"/>
          <w:sz w:val="28"/>
          <w:szCs w:val="28"/>
        </w:rPr>
        <w:t xml:space="preserve">- в п.3.6 ст.8 </w:t>
      </w:r>
      <w:r w:rsidR="008C1F6C" w:rsidRPr="007272F2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012CCB" w:rsidRPr="007272F2">
        <w:rPr>
          <w:rFonts w:ascii="Times New Roman" w:hAnsi="Times New Roman" w:cs="Times New Roman"/>
          <w:sz w:val="28"/>
          <w:szCs w:val="28"/>
        </w:rPr>
        <w:t>исключить слова «кроме решений, носящих нормативный характер»;</w:t>
      </w:r>
    </w:p>
    <w:p w:rsidR="00F96A6F" w:rsidRPr="007272F2" w:rsidRDefault="008E2E0E" w:rsidP="008E2E0E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96A6F" w:rsidRPr="007272F2">
        <w:rPr>
          <w:rFonts w:ascii="Times New Roman" w:hAnsi="Times New Roman" w:cs="Times New Roman"/>
          <w:sz w:val="28"/>
          <w:szCs w:val="28"/>
        </w:rPr>
        <w:t>- в п.4 ст.8</w:t>
      </w:r>
      <w:r w:rsidR="002A5D2B" w:rsidRPr="007272F2">
        <w:rPr>
          <w:rFonts w:ascii="Times New Roman" w:hAnsi="Times New Roman" w:cs="Times New Roman"/>
          <w:sz w:val="28"/>
          <w:szCs w:val="28"/>
        </w:rPr>
        <w:t xml:space="preserve"> </w:t>
      </w:r>
      <w:r w:rsidR="008C1F6C" w:rsidRPr="007272F2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2A5D2B" w:rsidRPr="007272F2">
        <w:rPr>
          <w:rFonts w:ascii="Times New Roman" w:hAnsi="Times New Roman" w:cs="Times New Roman"/>
          <w:sz w:val="28"/>
          <w:szCs w:val="28"/>
        </w:rPr>
        <w:t>изложить в новой редакции «Председатель Совета депутатов сельсовета издает постановления и распоряжения по вопросам организации деятельности Совета депутатов».</w:t>
      </w:r>
    </w:p>
    <w:p w:rsidR="006F020D" w:rsidRPr="007272F2" w:rsidRDefault="008E2E0E" w:rsidP="008E2E0E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44991" w:rsidRPr="007272F2">
        <w:rPr>
          <w:rFonts w:ascii="Times New Roman" w:hAnsi="Times New Roman" w:cs="Times New Roman"/>
          <w:sz w:val="28"/>
          <w:szCs w:val="28"/>
        </w:rPr>
        <w:t xml:space="preserve">- п.2 ст.17 </w:t>
      </w:r>
      <w:r w:rsidR="008C1F6C" w:rsidRPr="007272F2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644991" w:rsidRPr="007272F2">
        <w:rPr>
          <w:rFonts w:ascii="Times New Roman" w:hAnsi="Times New Roman" w:cs="Times New Roman"/>
          <w:sz w:val="28"/>
          <w:szCs w:val="28"/>
        </w:rPr>
        <w:t>изложить в новой редакции «Заседание Совета депутатов правомочно, если в нем принимает участие не менее 50 процентов избранных депутатов Совета</w:t>
      </w:r>
      <w:r w:rsidR="006F020D" w:rsidRPr="007272F2">
        <w:rPr>
          <w:rFonts w:ascii="Times New Roman" w:hAnsi="Times New Roman" w:cs="Times New Roman"/>
          <w:sz w:val="28"/>
          <w:szCs w:val="28"/>
        </w:rPr>
        <w:t>»</w:t>
      </w:r>
    </w:p>
    <w:p w:rsidR="00644991" w:rsidRPr="007272F2" w:rsidRDefault="008E2E0E" w:rsidP="008E2E0E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F020D" w:rsidRPr="007272F2">
        <w:rPr>
          <w:rFonts w:ascii="Times New Roman" w:hAnsi="Times New Roman" w:cs="Times New Roman"/>
          <w:sz w:val="28"/>
          <w:szCs w:val="28"/>
        </w:rPr>
        <w:t>-п.1 ст.25</w:t>
      </w:r>
      <w:r w:rsidR="008C1F6C" w:rsidRPr="007272F2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6F020D" w:rsidRPr="007272F2">
        <w:rPr>
          <w:rFonts w:ascii="Times New Roman" w:hAnsi="Times New Roman" w:cs="Times New Roman"/>
          <w:sz w:val="28"/>
          <w:szCs w:val="28"/>
        </w:rPr>
        <w:t xml:space="preserve"> изложить в новой редакции «Совет депутатов сельсовета по вопросам, отнесенным к его компетенции федеральными законами, законами Красноярского края, Уставом сельсовета, принимает решения, устанавливающие правила, обязательные для исполнения на всей территории сельсовета, а также решения и постановления  по вопросам организации деятельности Совета депутатов. </w:t>
      </w:r>
    </w:p>
    <w:p w:rsidR="00CF19A2" w:rsidRPr="007272F2" w:rsidRDefault="008E2E0E" w:rsidP="008E2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F19A2" w:rsidRPr="007272F2">
        <w:rPr>
          <w:rFonts w:ascii="Times New Roman" w:hAnsi="Times New Roman" w:cs="Times New Roman"/>
          <w:sz w:val="28"/>
          <w:szCs w:val="28"/>
        </w:rPr>
        <w:t>-п.1 ст.26</w:t>
      </w:r>
      <w:r w:rsidR="008C1F6C" w:rsidRPr="007272F2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7249E7">
        <w:rPr>
          <w:rFonts w:ascii="Times New Roman" w:hAnsi="Times New Roman" w:cs="Times New Roman"/>
          <w:sz w:val="28"/>
          <w:szCs w:val="28"/>
        </w:rPr>
        <w:t xml:space="preserve"> изложить в новой редакции «</w:t>
      </w:r>
      <w:r w:rsidR="00CF19A2" w:rsidRPr="007272F2">
        <w:rPr>
          <w:rFonts w:ascii="Times New Roman" w:hAnsi="Times New Roman" w:cs="Times New Roman"/>
          <w:sz w:val="28"/>
          <w:szCs w:val="28"/>
        </w:rPr>
        <w:t xml:space="preserve"> Проекты решений в Совет депутатов могут вноситься  депутатами Совета, главой сельсовета,  иными выборными органами местного самоуправления,</w:t>
      </w:r>
      <w:r w:rsidR="007E5FCF" w:rsidRPr="007272F2">
        <w:rPr>
          <w:rFonts w:ascii="Times New Roman" w:hAnsi="Times New Roman" w:cs="Times New Roman"/>
          <w:sz w:val="28"/>
          <w:szCs w:val="28"/>
        </w:rPr>
        <w:t xml:space="preserve"> главой местной администрации,</w:t>
      </w:r>
      <w:r w:rsidR="00CF19A2" w:rsidRPr="007272F2">
        <w:rPr>
          <w:rFonts w:ascii="Times New Roman" w:hAnsi="Times New Roman" w:cs="Times New Roman"/>
          <w:sz w:val="28"/>
          <w:szCs w:val="28"/>
        </w:rPr>
        <w:t xml:space="preserve"> органами территориального общественного самоуправления, инициативными группами граждан, а также иными субъектами правотворче</w:t>
      </w:r>
      <w:r w:rsidR="00CD42A7" w:rsidRPr="007272F2">
        <w:rPr>
          <w:rFonts w:ascii="Times New Roman" w:hAnsi="Times New Roman" w:cs="Times New Roman"/>
          <w:sz w:val="28"/>
          <w:szCs w:val="28"/>
        </w:rPr>
        <w:t xml:space="preserve">ской </w:t>
      </w:r>
      <w:proofErr w:type="gramStart"/>
      <w:r w:rsidR="00CD42A7" w:rsidRPr="007272F2">
        <w:rPr>
          <w:rFonts w:ascii="Times New Roman" w:hAnsi="Times New Roman" w:cs="Times New Roman"/>
          <w:sz w:val="28"/>
          <w:szCs w:val="28"/>
        </w:rPr>
        <w:t>инициативы</w:t>
      </w:r>
      <w:proofErr w:type="gramEnd"/>
      <w:r w:rsidR="00CD42A7" w:rsidRPr="007272F2">
        <w:rPr>
          <w:rFonts w:ascii="Times New Roman" w:hAnsi="Times New Roman" w:cs="Times New Roman"/>
          <w:sz w:val="28"/>
          <w:szCs w:val="28"/>
        </w:rPr>
        <w:t xml:space="preserve"> установленными</w:t>
      </w:r>
      <w:r w:rsidR="00CF19A2" w:rsidRPr="007272F2">
        <w:rPr>
          <w:rFonts w:ascii="Times New Roman" w:hAnsi="Times New Roman" w:cs="Times New Roman"/>
          <w:sz w:val="28"/>
          <w:szCs w:val="28"/>
        </w:rPr>
        <w:t xml:space="preserve"> Уставом сельсовета.</w:t>
      </w:r>
    </w:p>
    <w:p w:rsidR="007E5FCF" w:rsidRPr="007272F2" w:rsidRDefault="008E2E0E" w:rsidP="008E2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E5FCF" w:rsidRPr="007272F2">
        <w:rPr>
          <w:rFonts w:ascii="Times New Roman" w:hAnsi="Times New Roman" w:cs="Times New Roman"/>
          <w:sz w:val="28"/>
          <w:szCs w:val="28"/>
        </w:rPr>
        <w:t xml:space="preserve">- п.3 ст.26 </w:t>
      </w:r>
      <w:r w:rsidR="008C1F6C" w:rsidRPr="007272F2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7E5FCF" w:rsidRPr="007272F2">
        <w:rPr>
          <w:rFonts w:ascii="Times New Roman" w:hAnsi="Times New Roman" w:cs="Times New Roman"/>
          <w:sz w:val="28"/>
          <w:szCs w:val="28"/>
        </w:rPr>
        <w:t>изложить в новой редакции «Проекты решений Совета депутатов, предусматривающие установление, изменение и отмену местных налогов и сборов, осуществление расходов из средств местного бюджета, могут быть внесены на рассмотрение Совета депутатов только по инициативе главы администрации сельсовета или при наличии заключения главы администрации сельсовета»</w:t>
      </w:r>
    </w:p>
    <w:p w:rsidR="007E5FCF" w:rsidRPr="007272F2" w:rsidRDefault="008E2E0E" w:rsidP="008E2E0E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E5FCF" w:rsidRPr="007272F2">
        <w:rPr>
          <w:rFonts w:ascii="Times New Roman" w:hAnsi="Times New Roman" w:cs="Times New Roman"/>
          <w:sz w:val="28"/>
          <w:szCs w:val="28"/>
        </w:rPr>
        <w:t>- п.2 ст.32</w:t>
      </w:r>
      <w:r w:rsidR="008C1F6C" w:rsidRPr="007272F2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7E5FCF" w:rsidRPr="007272F2">
        <w:rPr>
          <w:rFonts w:ascii="Times New Roman" w:hAnsi="Times New Roman" w:cs="Times New Roman"/>
          <w:sz w:val="28"/>
          <w:szCs w:val="28"/>
        </w:rPr>
        <w:t xml:space="preserve"> изложить в новой редакции «Решение Совета депутатов, носящее нормативный характер подписывается председателем Совета депутатов и главой сельсовета»;</w:t>
      </w:r>
    </w:p>
    <w:p w:rsidR="00AA0484" w:rsidRPr="007272F2" w:rsidRDefault="008E2E0E" w:rsidP="008E2E0E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E5FCF" w:rsidRPr="007272F2">
        <w:rPr>
          <w:rFonts w:ascii="Times New Roman" w:hAnsi="Times New Roman" w:cs="Times New Roman"/>
          <w:sz w:val="28"/>
          <w:szCs w:val="28"/>
        </w:rPr>
        <w:t>-п.3 ст.32</w:t>
      </w:r>
      <w:r w:rsidR="008C1F6C" w:rsidRPr="007272F2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7E5FCF" w:rsidRPr="007272F2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="00AA0484" w:rsidRPr="007272F2">
        <w:rPr>
          <w:rFonts w:ascii="Times New Roman" w:hAnsi="Times New Roman" w:cs="Times New Roman"/>
          <w:sz w:val="28"/>
          <w:szCs w:val="28"/>
        </w:rPr>
        <w:t xml:space="preserve"> «Решение Совета депутатов, носящее нормативный характер, направляется главе сельсовета для его подписания и официального опубликования в течени</w:t>
      </w:r>
      <w:proofErr w:type="gramStart"/>
      <w:r w:rsidR="00AA0484" w:rsidRPr="007272F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A0484" w:rsidRPr="007272F2">
        <w:rPr>
          <w:rFonts w:ascii="Times New Roman" w:hAnsi="Times New Roman" w:cs="Times New Roman"/>
          <w:sz w:val="28"/>
          <w:szCs w:val="28"/>
        </w:rPr>
        <w:t xml:space="preserve"> 10 дней».</w:t>
      </w:r>
    </w:p>
    <w:p w:rsidR="008C1F6C" w:rsidRPr="007272F2" w:rsidRDefault="008E2E0E" w:rsidP="008E2E0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C1F6C" w:rsidRPr="007272F2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вступает в силу день, следующий за днем его официального опубликования в районной газете «</w:t>
      </w:r>
      <w:proofErr w:type="spellStart"/>
      <w:r w:rsidR="008C1F6C" w:rsidRPr="007272F2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Дзержинец</w:t>
      </w:r>
      <w:proofErr w:type="spellEnd"/>
      <w:r w:rsidR="008C1F6C" w:rsidRPr="007272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C1F6C" w:rsidRPr="007272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C1F6C" w:rsidRPr="007272F2" w:rsidRDefault="008C1F6C" w:rsidP="008C1F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C1F6C" w:rsidRPr="007272F2" w:rsidRDefault="008C1F6C" w:rsidP="008C1F6C">
      <w:pPr>
        <w:pStyle w:val="a7"/>
        <w:rPr>
          <w:rFonts w:ascii="Times New Roman" w:hAnsi="Times New Roman"/>
          <w:sz w:val="28"/>
          <w:szCs w:val="28"/>
        </w:rPr>
      </w:pPr>
      <w:r w:rsidRPr="007272F2">
        <w:rPr>
          <w:rFonts w:ascii="Times New Roman" w:hAnsi="Times New Roman"/>
          <w:sz w:val="28"/>
          <w:szCs w:val="28"/>
        </w:rPr>
        <w:t xml:space="preserve">Председатель  </w:t>
      </w:r>
      <w:proofErr w:type="gramStart"/>
      <w:r w:rsidRPr="007272F2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7272F2">
        <w:rPr>
          <w:rFonts w:ascii="Times New Roman" w:hAnsi="Times New Roman"/>
          <w:sz w:val="28"/>
          <w:szCs w:val="28"/>
        </w:rPr>
        <w:t xml:space="preserve"> </w:t>
      </w:r>
    </w:p>
    <w:p w:rsidR="008C1F6C" w:rsidRPr="007272F2" w:rsidRDefault="008C1F6C" w:rsidP="008C1F6C">
      <w:pPr>
        <w:pStyle w:val="a7"/>
        <w:rPr>
          <w:rFonts w:ascii="Times New Roman" w:hAnsi="Times New Roman"/>
          <w:sz w:val="28"/>
          <w:szCs w:val="28"/>
        </w:rPr>
      </w:pPr>
      <w:r w:rsidRPr="007272F2">
        <w:rPr>
          <w:rFonts w:ascii="Times New Roman" w:hAnsi="Times New Roman"/>
          <w:sz w:val="28"/>
          <w:szCs w:val="28"/>
        </w:rPr>
        <w:t>Совета депутатов                                                                                  Г.В. Зайцева</w:t>
      </w:r>
    </w:p>
    <w:p w:rsidR="008C1F6C" w:rsidRPr="007272F2" w:rsidRDefault="008C1F6C" w:rsidP="008C1F6C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7272F2">
        <w:rPr>
          <w:rFonts w:ascii="Times New Roman" w:hAnsi="Times New Roman"/>
          <w:sz w:val="28"/>
          <w:szCs w:val="28"/>
        </w:rPr>
        <w:t xml:space="preserve"> </w:t>
      </w:r>
    </w:p>
    <w:p w:rsidR="008B269C" w:rsidRPr="00764F1D" w:rsidRDefault="008C1F6C" w:rsidP="00764F1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272F2">
        <w:rPr>
          <w:rFonts w:ascii="Times New Roman" w:hAnsi="Times New Roman"/>
          <w:sz w:val="28"/>
          <w:szCs w:val="28"/>
        </w:rPr>
        <w:t xml:space="preserve">Глава  сельсовета                                                                                   А.И. </w:t>
      </w:r>
      <w:proofErr w:type="spellStart"/>
      <w:r w:rsidRPr="007272F2">
        <w:rPr>
          <w:rFonts w:ascii="Times New Roman" w:hAnsi="Times New Roman"/>
          <w:sz w:val="28"/>
          <w:szCs w:val="28"/>
        </w:rPr>
        <w:t>Сонич</w:t>
      </w:r>
      <w:proofErr w:type="spellEnd"/>
    </w:p>
    <w:sectPr w:rsidR="008B269C" w:rsidRPr="00764F1D" w:rsidSect="008E2E0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694"/>
    <w:rsid w:val="00012CCB"/>
    <w:rsid w:val="001320B1"/>
    <w:rsid w:val="00213665"/>
    <w:rsid w:val="0029325B"/>
    <w:rsid w:val="002A5D2B"/>
    <w:rsid w:val="00333D5F"/>
    <w:rsid w:val="00386723"/>
    <w:rsid w:val="004B79B0"/>
    <w:rsid w:val="004D5374"/>
    <w:rsid w:val="005B737E"/>
    <w:rsid w:val="005D2381"/>
    <w:rsid w:val="005F2694"/>
    <w:rsid w:val="00606593"/>
    <w:rsid w:val="00644991"/>
    <w:rsid w:val="006F020D"/>
    <w:rsid w:val="007249E7"/>
    <w:rsid w:val="007272F2"/>
    <w:rsid w:val="00764F1D"/>
    <w:rsid w:val="007E5FCF"/>
    <w:rsid w:val="00824EEE"/>
    <w:rsid w:val="008A6F83"/>
    <w:rsid w:val="008B269C"/>
    <w:rsid w:val="008C1F6C"/>
    <w:rsid w:val="008E2E0E"/>
    <w:rsid w:val="009F2A39"/>
    <w:rsid w:val="00AA0484"/>
    <w:rsid w:val="00C20D88"/>
    <w:rsid w:val="00CD42A7"/>
    <w:rsid w:val="00CF19A2"/>
    <w:rsid w:val="00DC3818"/>
    <w:rsid w:val="00E5155E"/>
    <w:rsid w:val="00F3308F"/>
    <w:rsid w:val="00F96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93"/>
  </w:style>
  <w:style w:type="paragraph" w:styleId="3">
    <w:name w:val="heading 3"/>
    <w:basedOn w:val="a"/>
    <w:next w:val="a"/>
    <w:link w:val="30"/>
    <w:qFormat/>
    <w:rsid w:val="008C1F6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96A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C1F6C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8C1F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8C1F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8C1F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8C1F6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Plain Text"/>
    <w:basedOn w:val="a"/>
    <w:link w:val="a8"/>
    <w:unhideWhenUsed/>
    <w:rsid w:val="008C1F6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8C1F6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8C1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22</cp:revision>
  <cp:lastPrinted>2018-11-19T01:23:00Z</cp:lastPrinted>
  <dcterms:created xsi:type="dcterms:W3CDTF">2018-10-25T09:02:00Z</dcterms:created>
  <dcterms:modified xsi:type="dcterms:W3CDTF">2018-11-20T06:23:00Z</dcterms:modified>
</cp:coreProperties>
</file>